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CA" w:rsidRDefault="007142CA" w:rsidP="007142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9518B">
        <w:rPr>
          <w:rFonts w:ascii="Times New Roman" w:hAnsi="Times New Roman"/>
          <w:sz w:val="28"/>
          <w:szCs w:val="28"/>
        </w:rPr>
        <w:t>роект</w:t>
      </w:r>
    </w:p>
    <w:p w:rsidR="007142CA" w:rsidRDefault="007142CA" w:rsidP="007142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42CA" w:rsidRPr="003B1903" w:rsidRDefault="007142CA" w:rsidP="007142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1903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7142CA" w:rsidRPr="003B1903" w:rsidRDefault="007142CA" w:rsidP="007142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19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3B1903">
        <w:rPr>
          <w:rFonts w:ascii="Times New Roman" w:hAnsi="Times New Roman"/>
          <w:sz w:val="24"/>
          <w:szCs w:val="24"/>
        </w:rPr>
        <w:t xml:space="preserve"> постановлению Президиума</w:t>
      </w:r>
    </w:p>
    <w:p w:rsidR="007142CA" w:rsidRPr="003B1903" w:rsidRDefault="007142CA" w:rsidP="007142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1903">
        <w:rPr>
          <w:rFonts w:ascii="Times New Roman" w:hAnsi="Times New Roman"/>
          <w:sz w:val="24"/>
          <w:szCs w:val="24"/>
        </w:rPr>
        <w:t>Федерации профсоюзов</w:t>
      </w:r>
    </w:p>
    <w:p w:rsidR="007142CA" w:rsidRPr="003B1903" w:rsidRDefault="007142CA" w:rsidP="007142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1903">
        <w:rPr>
          <w:rFonts w:ascii="Times New Roman" w:hAnsi="Times New Roman"/>
          <w:sz w:val="24"/>
          <w:szCs w:val="24"/>
        </w:rPr>
        <w:t>Республики Саха (Якутия)</w:t>
      </w:r>
    </w:p>
    <w:p w:rsidR="007142CA" w:rsidRPr="003B1903" w:rsidRDefault="007142CA" w:rsidP="007142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1903">
        <w:rPr>
          <w:rFonts w:ascii="Times New Roman" w:hAnsi="Times New Roman"/>
          <w:sz w:val="24"/>
          <w:szCs w:val="24"/>
        </w:rPr>
        <w:t>от 29 июня 2016 г. №4-12</w:t>
      </w:r>
    </w:p>
    <w:p w:rsidR="007142CA" w:rsidRDefault="007142CA" w:rsidP="002A11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95A" w:rsidRPr="00A739FD" w:rsidRDefault="002A111E" w:rsidP="00714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9F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739FD" w:rsidRDefault="007142CA" w:rsidP="00714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Организационного комитета </w:t>
      </w:r>
      <w:r w:rsidR="002A111E" w:rsidRPr="00A739FD">
        <w:rPr>
          <w:rFonts w:ascii="Times New Roman" w:hAnsi="Times New Roman" w:cs="Times New Roman"/>
          <w:b/>
          <w:sz w:val="28"/>
          <w:szCs w:val="28"/>
        </w:rPr>
        <w:t>по подготовке и проведени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2A111E" w:rsidRPr="00A739FD">
        <w:rPr>
          <w:rFonts w:ascii="Times New Roman" w:hAnsi="Times New Roman" w:cs="Times New Roman"/>
          <w:b/>
          <w:sz w:val="28"/>
          <w:szCs w:val="28"/>
        </w:rPr>
        <w:t xml:space="preserve"> Республиканского спортивного конкурса</w:t>
      </w:r>
    </w:p>
    <w:p w:rsidR="002A111E" w:rsidRPr="00A739FD" w:rsidRDefault="002A111E" w:rsidP="00714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9FD">
        <w:rPr>
          <w:rFonts w:ascii="Times New Roman" w:hAnsi="Times New Roman" w:cs="Times New Roman"/>
          <w:b/>
          <w:sz w:val="28"/>
          <w:szCs w:val="28"/>
        </w:rPr>
        <w:t xml:space="preserve"> «Папа, мама, я – спортивная семья»</w:t>
      </w:r>
    </w:p>
    <w:p w:rsidR="002A111E" w:rsidRPr="00A739FD" w:rsidRDefault="002A111E" w:rsidP="002A111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42CA" w:rsidRDefault="007142CA" w:rsidP="002A11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Кириллина В.И., заместитель председателя Федерации профсоюзов Республики Саха (Якутия), председатель Оргкомитета;</w:t>
      </w:r>
    </w:p>
    <w:p w:rsidR="007142CA" w:rsidRDefault="007142CA" w:rsidP="002A11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Колодезников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помощник Председателя Федерации профсоюзов Республики Саха (Якутия), заместитель председателя Оргкомитета;</w:t>
      </w:r>
    </w:p>
    <w:p w:rsidR="007142CA" w:rsidRDefault="007142CA" w:rsidP="002A11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 В.Д., управляющий делами Федерации профсоюзов Республики Саха (Якутия);</w:t>
      </w:r>
    </w:p>
    <w:p w:rsidR="002A111E" w:rsidRDefault="002A111E" w:rsidP="002A11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39FD">
        <w:rPr>
          <w:rFonts w:ascii="Times New Roman" w:hAnsi="Times New Roman" w:cs="Times New Roman"/>
          <w:sz w:val="28"/>
          <w:szCs w:val="28"/>
        </w:rPr>
        <w:t>Ишниязов</w:t>
      </w:r>
      <w:proofErr w:type="spellEnd"/>
      <w:r w:rsidRPr="00A739FD">
        <w:rPr>
          <w:rFonts w:ascii="Times New Roman" w:hAnsi="Times New Roman" w:cs="Times New Roman"/>
          <w:sz w:val="28"/>
          <w:szCs w:val="28"/>
        </w:rPr>
        <w:t xml:space="preserve"> В.И., руководител</w:t>
      </w:r>
      <w:r w:rsidR="007142CA">
        <w:rPr>
          <w:rFonts w:ascii="Times New Roman" w:hAnsi="Times New Roman" w:cs="Times New Roman"/>
          <w:sz w:val="28"/>
          <w:szCs w:val="28"/>
        </w:rPr>
        <w:t>ь</w:t>
      </w:r>
      <w:r w:rsidRPr="00A739FD">
        <w:rPr>
          <w:rFonts w:ascii="Times New Roman" w:hAnsi="Times New Roman" w:cs="Times New Roman"/>
          <w:sz w:val="28"/>
          <w:szCs w:val="28"/>
        </w:rPr>
        <w:t xml:space="preserve"> технической </w:t>
      </w:r>
      <w:proofErr w:type="gramStart"/>
      <w:r w:rsidRPr="00A739FD">
        <w:rPr>
          <w:rFonts w:ascii="Times New Roman" w:hAnsi="Times New Roman" w:cs="Times New Roman"/>
          <w:sz w:val="28"/>
          <w:szCs w:val="28"/>
        </w:rPr>
        <w:t>инспекции труда Федерации профсоюзов Республики</w:t>
      </w:r>
      <w:proofErr w:type="gramEnd"/>
      <w:r w:rsidRPr="00A739FD">
        <w:rPr>
          <w:rFonts w:ascii="Times New Roman" w:hAnsi="Times New Roman" w:cs="Times New Roman"/>
          <w:sz w:val="28"/>
          <w:szCs w:val="28"/>
        </w:rPr>
        <w:t xml:space="preserve"> Саха (Якутия); </w:t>
      </w:r>
    </w:p>
    <w:p w:rsidR="007142CA" w:rsidRDefault="007142CA" w:rsidP="007142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9FD">
        <w:rPr>
          <w:rFonts w:ascii="Times New Roman" w:hAnsi="Times New Roman" w:cs="Times New Roman"/>
          <w:sz w:val="28"/>
          <w:szCs w:val="28"/>
        </w:rPr>
        <w:t xml:space="preserve">Павлова С.С., </w:t>
      </w: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A739FD">
        <w:rPr>
          <w:rFonts w:ascii="Times New Roman" w:hAnsi="Times New Roman" w:cs="Times New Roman"/>
          <w:sz w:val="28"/>
          <w:szCs w:val="28"/>
        </w:rPr>
        <w:t>специалист организационного отдела Федерации профсоюзов Республики Саха (Якутия);</w:t>
      </w:r>
    </w:p>
    <w:p w:rsidR="007142CA" w:rsidRPr="00A739FD" w:rsidRDefault="007142CA" w:rsidP="007142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А.И., председатель республиканского комитета профсоюза работников культуры;</w:t>
      </w:r>
    </w:p>
    <w:p w:rsidR="007142CA" w:rsidRDefault="007142CA" w:rsidP="002A11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Сивцев Г.Г., председатель республиканского комитета профсоюза работников физкультуры, спорта и туризма;</w:t>
      </w:r>
    </w:p>
    <w:p w:rsidR="007142CA" w:rsidRDefault="007142CA" w:rsidP="002A11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Парников Л.С., председатель республиканского комитета профсоюза работников потребительской кооперации и предпринимательства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Холбос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7142CA" w:rsidRDefault="007142CA" w:rsidP="002A11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Боцан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И.Г., член Молодежного совета Федерации профсоюзов Республики Саха (Якутия).</w:t>
      </w:r>
    </w:p>
    <w:p w:rsidR="002A111E" w:rsidRPr="00A739FD" w:rsidRDefault="002A111E" w:rsidP="002A11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11E" w:rsidRPr="00A739FD" w:rsidRDefault="002A111E" w:rsidP="002A111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A111E" w:rsidRPr="00A7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E3597"/>
    <w:multiLevelType w:val="hybridMultilevel"/>
    <w:tmpl w:val="C68A4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111E"/>
    <w:rsid w:val="002A111E"/>
    <w:rsid w:val="002D095A"/>
    <w:rsid w:val="007142CA"/>
    <w:rsid w:val="00A739FD"/>
    <w:rsid w:val="00EA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1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2013-11-08T05:16:00Z</cp:lastPrinted>
  <dcterms:created xsi:type="dcterms:W3CDTF">2013-11-08T02:26:00Z</dcterms:created>
  <dcterms:modified xsi:type="dcterms:W3CDTF">2016-06-01T03:28:00Z</dcterms:modified>
</cp:coreProperties>
</file>