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1EC" w:rsidRDefault="007611EC" w:rsidP="007611E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ТАКОЕ ПРОФСОЮЗ?</w:t>
      </w:r>
    </w:p>
    <w:p w:rsidR="007611EC" w:rsidRPr="00707AA6" w:rsidRDefault="007611EC" w:rsidP="007611E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A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Профсоюз</w:t>
      </w:r>
    </w:p>
    <w:p w:rsidR="007611EC" w:rsidRPr="00707AA6" w:rsidRDefault="007611EC" w:rsidP="007611E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A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объединение граждан с целью защиты их прав и интересов, улучшений условий труда и его оплаты, поиска новых путей для повышения качества жизни и обеспечения социальных гарантий;</w:t>
      </w:r>
    </w:p>
    <w:p w:rsidR="007611EC" w:rsidRPr="00707AA6" w:rsidRDefault="007611EC" w:rsidP="007611E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AA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законный и независимый представитель работников во взаимоотношениях с работодателем.</w:t>
      </w:r>
    </w:p>
    <w:p w:rsidR="007611EC" w:rsidRPr="00707AA6" w:rsidRDefault="007611EC" w:rsidP="007611E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A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сегодняшний день профсоюз — единственная надежная опора для работников и только он может реально защитить от угроз сокращения, незаконного увольнения, невыплаты заработной платы и многих других.</w:t>
      </w:r>
    </w:p>
    <w:p w:rsidR="007611EC" w:rsidRPr="00707AA6" w:rsidRDefault="007611EC" w:rsidP="007611E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A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 объединяет три основные категории граждан:</w:t>
      </w:r>
    </w:p>
    <w:p w:rsidR="007611EC" w:rsidRPr="00707AA6" w:rsidRDefault="007611EC" w:rsidP="007611EC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A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работников</w:t>
      </w:r>
      <w:r w:rsidRPr="00707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(лицо, достигшее возраста 14 лет и осуществляющее трудовую деятельность по трудовому договору; лицо, обучающееся в образовательном учреждении начального, среднего или высшего профессионального образования);</w:t>
      </w:r>
    </w:p>
    <w:p w:rsidR="007611EC" w:rsidRPr="00707AA6" w:rsidRDefault="007611EC" w:rsidP="007611EC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A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временно не работающих</w:t>
      </w:r>
      <w:r w:rsidRPr="00707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(работники, временно прекратившие трудовую деятельность на период сохранения трудовых отношений; работники, лишившиеся работы в связи с сокращением численности или штата, ликвидацией учреждения на период трудоустройства, но не более 6 месяцев)</w:t>
      </w:r>
    </w:p>
    <w:p w:rsidR="007611EC" w:rsidRPr="00707AA6" w:rsidRDefault="007611EC" w:rsidP="007611EC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A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пенсионеров</w:t>
      </w:r>
      <w:r w:rsidRPr="00707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(бывшие работники, ушедшие на пенсию, ранее состоявшие в профсоюзе).</w:t>
      </w:r>
    </w:p>
    <w:p w:rsidR="007611EC" w:rsidRPr="00707AA6" w:rsidRDefault="007611EC" w:rsidP="007611E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AA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Как вступить в профсоюз?</w:t>
      </w:r>
    </w:p>
    <w:p w:rsidR="007611EC" w:rsidRPr="00707AA6" w:rsidRDefault="007611EC" w:rsidP="007611E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просто, </w:t>
      </w:r>
      <w:r w:rsidRPr="00707AA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если на Вашем предприятии есть первичная профсоюзная организация</w:t>
      </w:r>
      <w:r w:rsidRPr="00707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— </w:t>
      </w:r>
      <w:proofErr w:type="spellStart"/>
      <w:r w:rsidRPr="00707AA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первичка</w:t>
      </w:r>
      <w:proofErr w:type="spellEnd"/>
      <w:r w:rsidRPr="00707AA6">
        <w:rPr>
          <w:rFonts w:ascii="Times New Roman" w:eastAsia="Times New Roman" w:hAnsi="Times New Roman" w:cs="Times New Roman"/>
          <w:sz w:val="28"/>
          <w:szCs w:val="28"/>
          <w:lang w:eastAsia="ru-RU"/>
        </w:rPr>
        <w:t>). Вам просто нужно написать заявление в профсоюзный комитет о приеме в профсоюз и в бухгалтерию — о взимании членских профсоюзных взносов и передать их в профсоюзный комитет. Лицо считается принятым в профсоюз со дня принятия решения собранием или профсоюзным комитетом о приеме в члены профсоюза. Подтверждением членства в профсоюзе является профсоюзный билет, который выдается профсоюзным комитетом и хранится у Вас.</w:t>
      </w:r>
    </w:p>
    <w:p w:rsidR="007611EC" w:rsidRPr="00707AA6" w:rsidRDefault="007611EC" w:rsidP="007611E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AA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Если на Вашем предприятии нет профсоюзной организации, Вы можете создать ее совместно с другими, не менее 3-х человек, работниками. </w:t>
      </w:r>
      <w:r w:rsidRPr="00707A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A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Ознакомьтесь с Уставом профсоюза, в который вы хотите вступать, и положением о первичной профсоюзной организации. После этого необходимо провести переговоры с территориальной (городской, районной) организацией данного профсоюза о желании создать на Вашем предприятии первичную профсоюзную организацию.</w:t>
      </w:r>
      <w:r w:rsidRPr="00707A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же территориальной организации нет, Вам нужно обратиться непосредственно в профсоюз.</w:t>
      </w:r>
      <w:r w:rsidRPr="00707A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случае принятия территориальной организацией профсоюза (профсоюзом) решения об учреждении первичной профсоюзной организации проводится учредительное собрание, на котором принимается решение о создании </w:t>
      </w:r>
      <w:proofErr w:type="spellStart"/>
      <w:r w:rsidRPr="00707AA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первички</w:t>
      </w:r>
      <w:proofErr w:type="spellEnd"/>
      <w:r w:rsidRPr="00707AA6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формируются ее руководящие и контрольно-ревизионные органы. Каждый участник собрания пишет заявление в профсоюзный комитет о приеме в профсоюз и в бухгалтерию — о взимании членских профсоюзных взносов.</w:t>
      </w:r>
    </w:p>
    <w:p w:rsidR="00295DAE" w:rsidRDefault="007611EC"/>
    <w:sectPr w:rsidR="00295DAE" w:rsidSect="00AA6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54DD4"/>
    <w:multiLevelType w:val="multilevel"/>
    <w:tmpl w:val="F82E8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9376D0"/>
    <w:multiLevelType w:val="multilevel"/>
    <w:tmpl w:val="B7049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11EC"/>
    <w:rsid w:val="00387413"/>
    <w:rsid w:val="00403A11"/>
    <w:rsid w:val="007611EC"/>
    <w:rsid w:val="00AA6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2203</Characters>
  <Application>Microsoft Office Word</Application>
  <DocSecurity>0</DocSecurity>
  <Lines>18</Lines>
  <Paragraphs>5</Paragraphs>
  <ScaleCrop>false</ScaleCrop>
  <Company>Grizli777</Company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Хаптасова</dc:creator>
  <cp:lastModifiedBy>Хаптасова</cp:lastModifiedBy>
  <cp:revision>1</cp:revision>
  <dcterms:created xsi:type="dcterms:W3CDTF">2016-07-20T02:54:00Z</dcterms:created>
  <dcterms:modified xsi:type="dcterms:W3CDTF">2016-07-20T02:54:00Z</dcterms:modified>
</cp:coreProperties>
</file>